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B1" w:rsidRPr="002E6AB1" w:rsidRDefault="002E6AB1" w:rsidP="002E6AB1">
      <w:pPr>
        <w:spacing w:after="200" w:line="276" w:lineRule="auto"/>
        <w:jc w:val="center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 xml:space="preserve">Lectura: El Iztaccíhuatl (is-tahs-IH-wahtl) y el Popocatépetl (poh-poh-ca-TEH-pehtl) p. 54-56 </w:t>
      </w:r>
    </w:p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 xml:space="preserve">    Grupo 1:</w:t>
      </w:r>
    </w:p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 xml:space="preserve">      1˚Sección: Traduzcan todo el párrafo al inglés</w:t>
      </w:r>
    </w:p>
    <w:p w:rsidR="002E6AB1" w:rsidRPr="002E6AB1" w:rsidRDefault="002E6AB1" w:rsidP="002E6AB1">
      <w:pPr>
        <w:spacing w:after="200" w:line="360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 xml:space="preserve">        2˚ Sección: Escriban 3 preguntas de “Respuestas cortas”</w:t>
      </w:r>
    </w:p>
    <w:p w:rsidR="002E6AB1" w:rsidRPr="002E6AB1" w:rsidRDefault="002E6AB1" w:rsidP="002E6AB1">
      <w:pPr>
        <w:spacing w:after="200" w:line="360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1.  ________________________________________________________________________________________</w:t>
      </w:r>
    </w:p>
    <w:p w:rsidR="002E6AB1" w:rsidRPr="002E6AB1" w:rsidRDefault="002E6AB1" w:rsidP="002E6AB1">
      <w:pPr>
        <w:spacing w:after="200" w:line="360" w:lineRule="auto"/>
        <w:ind w:firstLine="720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>2.  ________________________________________________________________________________________</w:t>
      </w:r>
    </w:p>
    <w:p w:rsidR="002E6AB1" w:rsidRPr="002E6AB1" w:rsidRDefault="002E6AB1" w:rsidP="002E6AB1">
      <w:pPr>
        <w:spacing w:after="200" w:line="276" w:lineRule="auto"/>
        <w:ind w:firstLine="720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>3.  ________________________________________________________________________________________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br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 xml:space="preserve">    </w:t>
      </w:r>
    </w:p>
    <w:p w:rsidR="002E6AB1" w:rsidRPr="002E6AB1" w:rsidRDefault="002E6AB1" w:rsidP="002E6AB1">
      <w:pPr>
        <w:spacing w:after="200" w:line="360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 xml:space="preserve">        3˚ Sección: </w:t>
      </w:r>
      <w:r w:rsidRPr="002E6AB1">
        <w:rPr>
          <w:rFonts w:ascii="Franklin Gothic Medium" w:eastAsia="Franklin Gothic Medium" w:hAnsi="Franklin Gothic Medium" w:cs="Times New Roman"/>
          <w:lang w:val="es-US"/>
        </w:rPr>
        <w:br/>
        <w:t xml:space="preserve">  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</w:r>
      <w:r w:rsidRPr="002E6AB1">
        <w:rPr>
          <w:rFonts w:ascii="Franklin Gothic Medium" w:eastAsia="Franklin Gothic Medium" w:hAnsi="Franklin Gothic Medium" w:cs="Times New Roman"/>
          <w:sz w:val="20"/>
          <w:lang w:val="es-US"/>
        </w:rPr>
        <w:t xml:space="preserve">A.  Copien las cinco oraciones del párrafo que contienen verbos que están conjugados en el Pret. o el Imp.   </w:t>
      </w:r>
      <w:r w:rsidRPr="002E6AB1">
        <w:rPr>
          <w:rFonts w:ascii="Franklin Gothic Medium" w:eastAsia="Franklin Gothic Medium" w:hAnsi="Franklin Gothic Medium" w:cs="Times New Roman"/>
          <w:sz w:val="20"/>
          <w:lang w:val="es-US"/>
        </w:rPr>
        <w:br/>
        <w:t xml:space="preserve"> </w:t>
      </w:r>
      <w:r w:rsidRPr="002E6AB1">
        <w:rPr>
          <w:rFonts w:ascii="Franklin Gothic Medium" w:eastAsia="Franklin Gothic Medium" w:hAnsi="Franklin Gothic Medium" w:cs="Times New Roman"/>
          <w:sz w:val="20"/>
          <w:lang w:val="es-US"/>
        </w:rPr>
        <w:tab/>
        <w:t xml:space="preserve">B.  Subrayen los verbos que escribieron arriba.  </w:t>
      </w:r>
      <w:r w:rsidRPr="002E6AB1">
        <w:rPr>
          <w:rFonts w:ascii="Franklin Gothic Medium" w:eastAsia="Franklin Gothic Medium" w:hAnsi="Franklin Gothic Medium" w:cs="Times New Roman"/>
          <w:sz w:val="20"/>
          <w:lang w:val="es-US"/>
        </w:rPr>
        <w:br/>
        <w:t xml:space="preserve"> </w:t>
      </w:r>
      <w:r w:rsidRPr="002E6AB1">
        <w:rPr>
          <w:rFonts w:ascii="Franklin Gothic Medium" w:eastAsia="Franklin Gothic Medium" w:hAnsi="Franklin Gothic Medium" w:cs="Times New Roman"/>
          <w:sz w:val="20"/>
          <w:lang w:val="es-US"/>
        </w:rPr>
        <w:tab/>
        <w:t xml:space="preserve">C.  Rodeen (Circle) si está conjugado en el Pretérito o el Imperfecto.  </w:t>
      </w:r>
      <w:r w:rsidRPr="002E6AB1">
        <w:rPr>
          <w:rFonts w:ascii="Franklin Gothic Medium" w:eastAsia="Franklin Gothic Medium" w:hAnsi="Franklin Gothic Medium" w:cs="Times New Roman"/>
          <w:sz w:val="20"/>
          <w:lang w:val="es-US"/>
        </w:rPr>
        <w:br/>
        <w:t xml:space="preserve"> </w:t>
      </w:r>
      <w:r w:rsidRPr="002E6AB1">
        <w:rPr>
          <w:rFonts w:ascii="Franklin Gothic Medium" w:eastAsia="Franklin Gothic Medium" w:hAnsi="Franklin Gothic Medium" w:cs="Times New Roman"/>
          <w:sz w:val="20"/>
          <w:lang w:val="es-US"/>
        </w:rPr>
        <w:tab/>
        <w:t>D.  Escriban la justificación de por qué está conjugado en el Pretérito o el Imperfecto.</w:t>
      </w:r>
    </w:p>
    <w:p w:rsidR="002E6AB1" w:rsidRPr="002E6AB1" w:rsidRDefault="002E6AB1" w:rsidP="002E6AB1">
      <w:pPr>
        <w:spacing w:after="200" w:line="360" w:lineRule="auto"/>
        <w:rPr>
          <w:rFonts w:ascii="Franklin Gothic Medium" w:eastAsia="Franklin Gothic Medium" w:hAnsi="Franklin Gothic Medium" w:cs="Times New Roman"/>
        </w:rPr>
      </w:pPr>
      <w:r w:rsidRPr="002E6AB1">
        <w:rPr>
          <w:rFonts w:ascii="Franklin Gothic Medium" w:eastAsia="Franklin Gothic Medium" w:hAnsi="Franklin Gothic Medium" w:cs="Times New Roman"/>
        </w:rPr>
        <w:t>( P / I )</w:t>
      </w:r>
      <w:r w:rsidRPr="002E6AB1">
        <w:rPr>
          <w:rFonts w:ascii="Franklin Gothic Medium" w:eastAsia="Franklin Gothic Medium" w:hAnsi="Franklin Gothic Medium" w:cs="Times New Roman"/>
        </w:rPr>
        <w:tab/>
        <w:t>1. _________________________________________________________________________________________</w:t>
      </w:r>
    </w:p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Times New Roman"/>
        </w:rPr>
      </w:pPr>
      <w:r w:rsidRPr="002E6AB1">
        <w:rPr>
          <w:rFonts w:ascii="Franklin Gothic Medium" w:eastAsia="Franklin Gothic Medium" w:hAnsi="Franklin Gothic Medium" w:cs="Times New Roman"/>
        </w:rPr>
        <w:t>( P / I )  2. _________________________________________________________________________________________</w:t>
      </w:r>
    </w:p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Times New Roman"/>
        </w:rPr>
      </w:pPr>
      <w:r w:rsidRPr="002E6AB1">
        <w:rPr>
          <w:rFonts w:ascii="Franklin Gothic Medium" w:eastAsia="Franklin Gothic Medium" w:hAnsi="Franklin Gothic Medium" w:cs="Times New Roman"/>
        </w:rPr>
        <w:t>( P / I )  3. _________________________________________________________________________________________</w:t>
      </w:r>
    </w:p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Times New Roman"/>
          <w:lang w:val="es-ES"/>
        </w:rPr>
      </w:pPr>
      <w:r w:rsidRPr="002E6AB1">
        <w:rPr>
          <w:rFonts w:ascii="Franklin Gothic Medium" w:eastAsia="Franklin Gothic Medium" w:hAnsi="Franklin Gothic Medium" w:cs="Times New Roman"/>
          <w:lang w:val="es-ES"/>
        </w:rPr>
        <w:t>( P / I )  4. _________________________________________________________________________________________</w:t>
      </w:r>
    </w:p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Times New Roman"/>
          <w:lang w:val="es-ES"/>
        </w:rPr>
      </w:pPr>
      <w:r w:rsidRPr="002E6AB1">
        <w:rPr>
          <w:rFonts w:ascii="Franklin Gothic Medium" w:eastAsia="Franklin Gothic Medium" w:hAnsi="Franklin Gothic Medium" w:cs="Times New Roman"/>
          <w:lang w:val="es-ES"/>
        </w:rPr>
        <w:t>( P / I )  5. _________________________________________________________________________________________</w:t>
      </w:r>
    </w:p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 xml:space="preserve">Justificación:  </w:t>
      </w:r>
    </w:p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lastRenderedPageBreak/>
        <w:t>1._______________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2. ._______________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3. ._______________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4. ._______________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5. ._______________</w:t>
      </w:r>
    </w:p>
    <w:p w:rsidR="002E6AB1" w:rsidRPr="002E6AB1" w:rsidRDefault="002E6AB1" w:rsidP="002E6AB1">
      <w:pPr>
        <w:spacing w:after="200" w:line="276" w:lineRule="auto"/>
        <w:ind w:left="720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 xml:space="preserve"> 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</w:r>
    </w:p>
    <w:p w:rsidR="002E6AB1" w:rsidRPr="002E6AB1" w:rsidRDefault="002E6AB1" w:rsidP="002E6AB1">
      <w:pPr>
        <w:spacing w:after="0" w:line="276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 xml:space="preserve">     4a &amp; 4b˚ Sección:  Vocabulario Nuevo:  Escriban el vocabulario que ya no saben, y el significado en inglés con </w:t>
      </w:r>
    </w:p>
    <w:p w:rsidR="002E6AB1" w:rsidRPr="002E6AB1" w:rsidRDefault="002E6AB1" w:rsidP="002E6AB1">
      <w:pPr>
        <w:spacing w:after="0" w:line="276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 xml:space="preserve">       la </w:t>
      </w:r>
      <w:r w:rsidRPr="002E6AB1">
        <w:rPr>
          <w:rFonts w:ascii="Franklin Gothic Medium" w:eastAsia="Franklin Gothic Medium" w:hAnsi="Franklin Gothic Medium" w:cs="Arial"/>
          <w:color w:val="000000"/>
          <w:lang w:val="es-US"/>
        </w:rPr>
        <w:t>categoría gramatical (noun, verb, adj, adv. etc.)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0"/>
        <w:gridCol w:w="3599"/>
        <w:gridCol w:w="3601"/>
      </w:tblGrid>
      <w:tr w:rsidR="002E6AB1" w:rsidRPr="002E6AB1" w:rsidTr="002E6AB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B1" w:rsidRPr="002E6AB1" w:rsidRDefault="002E6AB1" w:rsidP="002E6AB1">
            <w:pPr>
              <w:jc w:val="center"/>
              <w:rPr>
                <w:rFonts w:cs="Arial"/>
                <w:color w:val="000000"/>
                <w:sz w:val="28"/>
                <w:lang w:val="es-US"/>
              </w:rPr>
            </w:pPr>
            <w:r w:rsidRPr="002E6AB1">
              <w:rPr>
                <w:rFonts w:cs="Arial"/>
                <w:color w:val="000000"/>
                <w:sz w:val="28"/>
                <w:lang w:val="es-US"/>
              </w:rPr>
              <w:t>La palabra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B1" w:rsidRPr="002E6AB1" w:rsidRDefault="002E6AB1" w:rsidP="002E6AB1">
            <w:pPr>
              <w:jc w:val="center"/>
              <w:rPr>
                <w:rFonts w:cs="Arial"/>
                <w:color w:val="000000"/>
                <w:sz w:val="28"/>
                <w:lang w:val="es-US"/>
              </w:rPr>
            </w:pPr>
            <w:r w:rsidRPr="002E6AB1">
              <w:rPr>
                <w:rFonts w:cs="Arial"/>
                <w:color w:val="000000"/>
                <w:sz w:val="28"/>
                <w:lang w:val="es-US"/>
              </w:rPr>
              <w:t>El signifacdo en inglés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B1" w:rsidRPr="002E6AB1" w:rsidRDefault="002E6AB1" w:rsidP="002E6AB1">
            <w:pPr>
              <w:jc w:val="center"/>
              <w:rPr>
                <w:rFonts w:cs="Arial"/>
                <w:color w:val="000000"/>
                <w:sz w:val="28"/>
                <w:lang w:val="es-US"/>
              </w:rPr>
            </w:pPr>
            <w:r w:rsidRPr="002E6AB1">
              <w:rPr>
                <w:rFonts w:cs="Arial"/>
                <w:color w:val="000000"/>
                <w:sz w:val="28"/>
                <w:lang w:val="es-US"/>
              </w:rPr>
              <w:t>Categoría gramatical</w:t>
            </w:r>
          </w:p>
        </w:tc>
      </w:tr>
      <w:tr w:rsidR="002E6AB1" w:rsidRPr="002E6AB1" w:rsidTr="002E6AB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  <w:r w:rsidRPr="002E6AB1">
              <w:rPr>
                <w:rFonts w:cs="Arial"/>
                <w:color w:val="000000"/>
                <w:sz w:val="20"/>
                <w:szCs w:val="20"/>
                <w:lang w:val="es-US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</w:tr>
      <w:tr w:rsidR="002E6AB1" w:rsidRPr="002E6AB1" w:rsidTr="002E6AB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  <w:r w:rsidRPr="002E6AB1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2.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</w:tr>
      <w:tr w:rsidR="002E6AB1" w:rsidRPr="002E6AB1" w:rsidTr="002E6AB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  <w:r w:rsidRPr="002E6AB1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3.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</w:tr>
      <w:tr w:rsidR="002E6AB1" w:rsidRPr="002E6AB1" w:rsidTr="002E6AB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  <w:r w:rsidRPr="002E6AB1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4.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</w:tr>
      <w:tr w:rsidR="002E6AB1" w:rsidRPr="002E6AB1" w:rsidTr="002E6AB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  <w:r w:rsidRPr="002E6AB1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5.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</w:tr>
      <w:tr w:rsidR="002E6AB1" w:rsidRPr="002E6AB1" w:rsidTr="002E6AB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  <w:r w:rsidRPr="002E6AB1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 </w:t>
            </w:r>
          </w:p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  <w:r w:rsidRPr="002E6AB1">
              <w:rPr>
                <w:rFonts w:cs="Arial"/>
                <w:color w:val="000000"/>
                <w:sz w:val="20"/>
                <w:szCs w:val="20"/>
                <w:lang w:val="es-US"/>
              </w:rPr>
              <w:t>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</w:tr>
      <w:tr w:rsidR="002E6AB1" w:rsidRPr="002E6AB1" w:rsidTr="002E6AB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  <w:r w:rsidRPr="002E6AB1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7.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</w:tr>
      <w:tr w:rsidR="002E6AB1" w:rsidRPr="002E6AB1" w:rsidTr="002E6AB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  <w:r w:rsidRPr="002E6AB1">
              <w:rPr>
                <w:rFonts w:cs="Arial"/>
                <w:color w:val="000000"/>
                <w:sz w:val="20"/>
                <w:szCs w:val="20"/>
                <w:lang w:val="es-US"/>
              </w:rPr>
              <w:t>8.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1" w:rsidRPr="002E6AB1" w:rsidRDefault="002E6AB1" w:rsidP="002E6AB1">
            <w:pPr>
              <w:rPr>
                <w:rFonts w:cs="Arial"/>
                <w:color w:val="000000"/>
                <w:sz w:val="20"/>
                <w:szCs w:val="20"/>
                <w:lang w:val="es-US"/>
              </w:rPr>
            </w:pPr>
          </w:p>
        </w:tc>
      </w:tr>
    </w:tbl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Arial"/>
          <w:color w:val="000000"/>
          <w:sz w:val="20"/>
          <w:szCs w:val="20"/>
          <w:lang w:val="es-US"/>
        </w:rPr>
      </w:pPr>
    </w:p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 xml:space="preserve">       5a &amp; 5b Sección:  Escriban 4 preguntas de multiple choice sobre lo que sucedió en la sección.</w:t>
      </w:r>
    </w:p>
    <w:p w:rsidR="002E6AB1" w:rsidRPr="002E6AB1" w:rsidRDefault="002E6AB1" w:rsidP="002E6AB1">
      <w:pPr>
        <w:spacing w:after="200" w:line="360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>1. ________________________________________________________________________________________________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br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a.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c.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br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b.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d. _________________________</w:t>
      </w:r>
    </w:p>
    <w:p w:rsidR="002E6AB1" w:rsidRPr="002E6AB1" w:rsidRDefault="002E6AB1" w:rsidP="002E6AB1">
      <w:pPr>
        <w:spacing w:after="200" w:line="360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>2. ________________________________________________________________________________________________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br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a.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c.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br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b.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d. _________________________</w:t>
      </w:r>
    </w:p>
    <w:p w:rsidR="002E6AB1" w:rsidRPr="002E6AB1" w:rsidRDefault="002E6AB1" w:rsidP="002E6AB1">
      <w:pPr>
        <w:spacing w:after="200" w:line="360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>3. ________________________________________________________________________________________________</w:t>
      </w:r>
    </w:p>
    <w:p w:rsidR="002E6AB1" w:rsidRPr="002E6AB1" w:rsidRDefault="002E6AB1" w:rsidP="002E6AB1">
      <w:pPr>
        <w:spacing w:after="200" w:line="360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a.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c.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br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b.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d. _________________________</w:t>
      </w:r>
    </w:p>
    <w:p w:rsidR="002E6AB1" w:rsidRPr="002E6AB1" w:rsidRDefault="002E6AB1" w:rsidP="002E6AB1">
      <w:pPr>
        <w:spacing w:after="200" w:line="360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>4. ________________________________________________________________________________________________</w:t>
      </w:r>
    </w:p>
    <w:p w:rsidR="002E6AB1" w:rsidRPr="002E6AB1" w:rsidRDefault="002E6AB1" w:rsidP="002E6AB1">
      <w:pPr>
        <w:spacing w:after="200" w:line="360" w:lineRule="auto"/>
        <w:ind w:left="720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t>a.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c.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br/>
        <w:t>b. _________________________</w:t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</w:r>
      <w:r w:rsidRPr="002E6AB1">
        <w:rPr>
          <w:rFonts w:ascii="Franklin Gothic Medium" w:eastAsia="Franklin Gothic Medium" w:hAnsi="Franklin Gothic Medium" w:cs="Times New Roman"/>
          <w:lang w:val="es-US"/>
        </w:rPr>
        <w:tab/>
        <w:t>d. _________________________</w:t>
      </w:r>
    </w:p>
    <w:p w:rsidR="002E6AB1" w:rsidRPr="002E6AB1" w:rsidRDefault="002E6AB1" w:rsidP="002E6AB1">
      <w:pPr>
        <w:spacing w:after="200" w:line="360" w:lineRule="auto"/>
        <w:ind w:left="720"/>
        <w:rPr>
          <w:rFonts w:ascii="Franklin Gothic Medium" w:eastAsia="Franklin Gothic Medium" w:hAnsi="Franklin Gothic Medium" w:cs="Times New Roman"/>
          <w:lang w:val="es-US"/>
        </w:rPr>
      </w:pPr>
    </w:p>
    <w:p w:rsidR="002E6AB1" w:rsidRPr="002E6AB1" w:rsidRDefault="002E6AB1" w:rsidP="002E6AB1">
      <w:pPr>
        <w:spacing w:after="200" w:line="276" w:lineRule="auto"/>
        <w:rPr>
          <w:rFonts w:ascii="Franklin Gothic Medium" w:eastAsia="Franklin Gothic Medium" w:hAnsi="Franklin Gothic Medium" w:cs="Times New Roman"/>
          <w:lang w:val="es-US"/>
        </w:rPr>
      </w:pPr>
      <w:r w:rsidRPr="002E6AB1">
        <w:rPr>
          <w:rFonts w:ascii="Franklin Gothic Medium" w:eastAsia="Franklin Gothic Medium" w:hAnsi="Franklin Gothic Medium" w:cs="Times New Roman"/>
          <w:lang w:val="es-US"/>
        </w:rPr>
        <w:br w:type="page"/>
      </w:r>
    </w:p>
    <w:p w:rsidR="00BA6AE1" w:rsidRPr="002E6AB1" w:rsidRDefault="00BA6AE1">
      <w:pPr>
        <w:rPr>
          <w:lang w:val="es-US"/>
        </w:rPr>
      </w:pPr>
      <w:bookmarkStart w:id="0" w:name="_GoBack"/>
      <w:bookmarkEnd w:id="0"/>
    </w:p>
    <w:sectPr w:rsidR="00BA6AE1" w:rsidRPr="002E6AB1" w:rsidSect="002E6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B1"/>
    <w:rsid w:val="002E6AB1"/>
    <w:rsid w:val="00B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29E3"/>
  <w15:chartTrackingRefBased/>
  <w15:docId w15:val="{C62391EE-DD2D-4A90-A439-BCF0B7B4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AB1"/>
    <w:pPr>
      <w:spacing w:after="0" w:line="240" w:lineRule="auto"/>
    </w:pPr>
    <w:rPr>
      <w:rFonts w:ascii="Franklin Gothic Medium" w:eastAsia="Franklin Gothic Medium" w:hAnsi="Franklin Gothic Medium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2019-04-20T13:18:00Z</dcterms:created>
  <dcterms:modified xsi:type="dcterms:W3CDTF">2019-04-20T13:21:00Z</dcterms:modified>
</cp:coreProperties>
</file>